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1F" w:rsidRDefault="0004041F" w:rsidP="0004041F">
      <w:pPr>
        <w:spacing w:before="0"/>
        <w:ind w:firstLine="0"/>
        <w:jc w:val="center"/>
      </w:pPr>
      <w:r>
        <w:rPr>
          <w:noProof/>
        </w:rPr>
        <w:drawing>
          <wp:inline distT="0" distB="0" distL="0" distR="0">
            <wp:extent cx="374015" cy="476885"/>
            <wp:effectExtent l="0" t="0" r="698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1F" w:rsidRDefault="0004041F" w:rsidP="0004041F">
      <w:pPr>
        <w:ind w:firstLine="0"/>
        <w:rPr>
          <w:b/>
          <w:sz w:val="28"/>
          <w:szCs w:val="28"/>
        </w:rPr>
      </w:pPr>
    </w:p>
    <w:p w:rsidR="0004041F" w:rsidRDefault="0004041F" w:rsidP="000404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04041F" w:rsidRDefault="0004041F" w:rsidP="000404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района Челябинской области</w:t>
      </w:r>
    </w:p>
    <w:p w:rsidR="0004041F" w:rsidRDefault="0004041F" w:rsidP="0004041F">
      <w:pPr>
        <w:ind w:left="1416"/>
        <w:jc w:val="center"/>
        <w:rPr>
          <w:sz w:val="28"/>
          <w:szCs w:val="28"/>
        </w:rPr>
      </w:pPr>
    </w:p>
    <w:p w:rsidR="0004041F" w:rsidRDefault="0004041F" w:rsidP="0004041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4041F" w:rsidRDefault="0004041F" w:rsidP="0004041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4041F" w:rsidTr="0004041F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041F" w:rsidRDefault="0004041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04041F" w:rsidRDefault="0004041F" w:rsidP="0004041F">
      <w:pPr>
        <w:rPr>
          <w:sz w:val="28"/>
          <w:szCs w:val="28"/>
        </w:rPr>
      </w:pP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 w:rsidR="003033B0">
        <w:rPr>
          <w:sz w:val="28"/>
          <w:szCs w:val="28"/>
        </w:rPr>
        <w:t>от «30» декабря 2021 года № 37</w:t>
      </w:r>
    </w:p>
    <w:p w:rsidR="0004041F" w:rsidRDefault="0004041F" w:rsidP="00040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Саккулово</w:t>
      </w:r>
      <w:proofErr w:type="spellEnd"/>
    </w:p>
    <w:p w:rsidR="0004041F" w:rsidRDefault="0004041F" w:rsidP="0004041F">
      <w:pPr>
        <w:rPr>
          <w:sz w:val="28"/>
          <w:szCs w:val="28"/>
        </w:rPr>
      </w:pPr>
    </w:p>
    <w:p w:rsidR="0004041F" w:rsidRDefault="0004041F" w:rsidP="0004041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внутреннего</w:t>
      </w:r>
    </w:p>
    <w:p w:rsidR="0004041F" w:rsidRDefault="0004041F" w:rsidP="0004041F">
      <w:pPr>
        <w:rPr>
          <w:sz w:val="28"/>
          <w:szCs w:val="28"/>
        </w:rPr>
      </w:pPr>
      <w:r>
        <w:rPr>
          <w:sz w:val="28"/>
          <w:szCs w:val="28"/>
        </w:rPr>
        <w:t>финансового контроля администрации</w:t>
      </w:r>
    </w:p>
    <w:p w:rsidR="0004041F" w:rsidRDefault="0004041F" w:rsidP="0004041F">
      <w:pPr>
        <w:rPr>
          <w:sz w:val="28"/>
          <w:szCs w:val="28"/>
        </w:rPr>
      </w:pPr>
      <w:r>
        <w:rPr>
          <w:sz w:val="28"/>
          <w:szCs w:val="28"/>
        </w:rPr>
        <w:t>Саккуловского сельского поселения</w:t>
      </w:r>
    </w:p>
    <w:p w:rsidR="0004041F" w:rsidRDefault="003033B0" w:rsidP="0004041F">
      <w:pPr>
        <w:rPr>
          <w:sz w:val="28"/>
          <w:szCs w:val="28"/>
        </w:rPr>
      </w:pPr>
      <w:r>
        <w:rPr>
          <w:sz w:val="28"/>
          <w:szCs w:val="28"/>
        </w:rPr>
        <w:t>на 2022</w:t>
      </w:r>
      <w:r w:rsidR="0004041F">
        <w:rPr>
          <w:sz w:val="28"/>
          <w:szCs w:val="28"/>
        </w:rPr>
        <w:t xml:space="preserve"> год</w:t>
      </w:r>
    </w:p>
    <w:p w:rsidR="0004041F" w:rsidRDefault="0004041F" w:rsidP="0004041F">
      <w:pPr>
        <w:rPr>
          <w:sz w:val="28"/>
          <w:szCs w:val="28"/>
        </w:rPr>
      </w:pPr>
    </w:p>
    <w:p w:rsidR="0004041F" w:rsidRDefault="0004041F" w:rsidP="0004041F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5 статьи 160, статьей 269.2 Бюджетного кодекса Российской Федерации, Порядком осуществления контроля в сфере закупок товаров, работу, услуг для обеспечения муниципальных нужд, принятым постановлением администрации Саккуло</w:t>
      </w:r>
      <w:r w:rsidR="003033B0">
        <w:rPr>
          <w:sz w:val="28"/>
          <w:szCs w:val="28"/>
        </w:rPr>
        <w:t>вского сельского поселения от 02.08.2021 г. № 82</w:t>
      </w:r>
      <w:r>
        <w:rPr>
          <w:sz w:val="28"/>
          <w:szCs w:val="28"/>
        </w:rPr>
        <w:t>/1</w:t>
      </w: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1.Утвердить План контрольных мероприятий по внутреннему финансовому контролю администрации Саккуловс</w:t>
      </w:r>
      <w:r w:rsidR="003033B0">
        <w:rPr>
          <w:sz w:val="28"/>
          <w:szCs w:val="28"/>
        </w:rPr>
        <w:t>кого сельского поселения на 2022</w:t>
      </w:r>
      <w:r>
        <w:rPr>
          <w:sz w:val="28"/>
          <w:szCs w:val="28"/>
        </w:rPr>
        <w:t xml:space="preserve"> год согласно приложения № 1 к данному распоряжению.</w:t>
      </w:r>
    </w:p>
    <w:p w:rsidR="0004041F" w:rsidRDefault="0004041F" w:rsidP="0004041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2.Контроль исполнения настоящего распоряжения оставляю за собой.</w:t>
      </w: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Саккуловского</w:t>
      </w: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3033B0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Т.В.Абрарова</w:t>
      </w:r>
      <w:proofErr w:type="spellEnd"/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04041F" w:rsidRDefault="0004041F" w:rsidP="0004041F">
      <w:pPr>
        <w:widowControl/>
        <w:autoSpaceDE/>
        <w:autoSpaceDN/>
        <w:adjustRightInd/>
        <w:spacing w:before="0"/>
        <w:ind w:firstLine="0"/>
        <w:rPr>
          <w:sz w:val="18"/>
          <w:szCs w:val="18"/>
        </w:rPr>
        <w:sectPr w:rsidR="0004041F">
          <w:pgSz w:w="11906" w:h="16838"/>
          <w:pgMar w:top="851" w:right="850" w:bottom="568" w:left="1701" w:header="708" w:footer="708" w:gutter="0"/>
          <w:cols w:space="720"/>
        </w:sectPr>
      </w:pPr>
    </w:p>
    <w:p w:rsidR="003033B0" w:rsidRDefault="003033B0" w:rsidP="003033B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Приложение 1 </w:t>
      </w:r>
    </w:p>
    <w:p w:rsidR="003033B0" w:rsidRDefault="003033B0" w:rsidP="003033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Распоряжению </w:t>
      </w:r>
    </w:p>
    <w:p w:rsidR="003033B0" w:rsidRDefault="003033B0" w:rsidP="003033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Администрации Саккуловского</w:t>
      </w:r>
    </w:p>
    <w:p w:rsidR="003033B0" w:rsidRDefault="003033B0" w:rsidP="003033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3033B0" w:rsidRDefault="003033B0" w:rsidP="003033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«30» </w:t>
      </w:r>
      <w:bookmarkStart w:id="0" w:name="_GoBack"/>
      <w:bookmarkEnd w:id="0"/>
      <w:r>
        <w:rPr>
          <w:sz w:val="18"/>
          <w:szCs w:val="18"/>
        </w:rPr>
        <w:t>декабря 2021 г. № 37</w:t>
      </w:r>
    </w:p>
    <w:p w:rsidR="003033B0" w:rsidRDefault="003033B0" w:rsidP="003033B0">
      <w:pPr>
        <w:jc w:val="right"/>
        <w:rPr>
          <w:sz w:val="18"/>
          <w:szCs w:val="18"/>
        </w:rPr>
      </w:pPr>
    </w:p>
    <w:p w:rsidR="003033B0" w:rsidRPr="004F412B" w:rsidRDefault="003033B0" w:rsidP="003033B0">
      <w:pPr>
        <w:jc w:val="center"/>
        <w:rPr>
          <w:b/>
          <w:u w:val="single"/>
        </w:rPr>
      </w:pPr>
      <w:r w:rsidRPr="004F412B">
        <w:rPr>
          <w:b/>
          <w:u w:val="single"/>
        </w:rPr>
        <w:t>План контрольных мероприятий по внутреннему финансовому контролю администрации</w:t>
      </w:r>
    </w:p>
    <w:p w:rsidR="003033B0" w:rsidRDefault="003033B0" w:rsidP="003033B0">
      <w:pPr>
        <w:jc w:val="center"/>
        <w:rPr>
          <w:b/>
          <w:u w:val="single"/>
        </w:rPr>
      </w:pPr>
      <w:r w:rsidRPr="004F412B">
        <w:rPr>
          <w:b/>
          <w:u w:val="single"/>
        </w:rPr>
        <w:t>Саккуловского сельского поселения</w:t>
      </w:r>
    </w:p>
    <w:p w:rsidR="003033B0" w:rsidRDefault="003033B0" w:rsidP="003033B0">
      <w:pPr>
        <w:jc w:val="center"/>
        <w:rPr>
          <w:b/>
          <w:u w:val="single"/>
        </w:rPr>
      </w:pPr>
    </w:p>
    <w:p w:rsidR="003033B0" w:rsidRPr="004F412B" w:rsidRDefault="003033B0" w:rsidP="003033B0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688"/>
        <w:gridCol w:w="52"/>
        <w:gridCol w:w="2030"/>
        <w:gridCol w:w="1736"/>
        <w:gridCol w:w="3202"/>
        <w:gridCol w:w="2115"/>
        <w:gridCol w:w="2080"/>
      </w:tblGrid>
      <w:tr w:rsidR="003033B0" w:rsidRPr="002D6ABD" w:rsidTr="00FB26C2">
        <w:tc>
          <w:tcPr>
            <w:tcW w:w="517" w:type="dxa"/>
          </w:tcPr>
          <w:p w:rsidR="003033B0" w:rsidRPr="004F412B" w:rsidRDefault="003033B0" w:rsidP="00FB26C2">
            <w:pPr>
              <w:jc w:val="center"/>
              <w:rPr>
                <w:b/>
                <w:sz w:val="20"/>
                <w:szCs w:val="20"/>
              </w:rPr>
            </w:pPr>
            <w:r w:rsidRPr="004F412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93" w:type="dxa"/>
          </w:tcPr>
          <w:p w:rsidR="003033B0" w:rsidRPr="004F412B" w:rsidRDefault="003033B0" w:rsidP="00FB26C2">
            <w:pPr>
              <w:jc w:val="center"/>
              <w:rPr>
                <w:b/>
                <w:sz w:val="20"/>
                <w:szCs w:val="20"/>
              </w:rPr>
            </w:pPr>
            <w:r w:rsidRPr="004F412B">
              <w:rPr>
                <w:b/>
                <w:sz w:val="20"/>
                <w:szCs w:val="20"/>
              </w:rPr>
              <w:t>Наименование и предмет контрольного мероприятия</w:t>
            </w:r>
          </w:p>
        </w:tc>
        <w:tc>
          <w:tcPr>
            <w:tcW w:w="2192" w:type="dxa"/>
            <w:gridSpan w:val="2"/>
          </w:tcPr>
          <w:p w:rsidR="003033B0" w:rsidRPr="004F412B" w:rsidRDefault="003033B0" w:rsidP="00FB26C2">
            <w:pPr>
              <w:jc w:val="center"/>
              <w:rPr>
                <w:b/>
                <w:sz w:val="20"/>
                <w:szCs w:val="20"/>
              </w:rPr>
            </w:pPr>
            <w:r w:rsidRPr="004F412B">
              <w:rPr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635" w:type="dxa"/>
          </w:tcPr>
          <w:p w:rsidR="003033B0" w:rsidRPr="004F412B" w:rsidRDefault="003033B0" w:rsidP="00FB26C2">
            <w:pPr>
              <w:jc w:val="center"/>
              <w:rPr>
                <w:b/>
                <w:sz w:val="20"/>
                <w:szCs w:val="20"/>
              </w:rPr>
            </w:pPr>
            <w:r w:rsidRPr="004F412B"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962" w:type="dxa"/>
          </w:tcPr>
          <w:p w:rsidR="003033B0" w:rsidRPr="004F412B" w:rsidRDefault="003033B0" w:rsidP="00FB26C2">
            <w:pPr>
              <w:jc w:val="center"/>
              <w:rPr>
                <w:b/>
                <w:sz w:val="20"/>
                <w:szCs w:val="20"/>
              </w:rPr>
            </w:pPr>
            <w:r w:rsidRPr="004F412B">
              <w:rPr>
                <w:b/>
                <w:sz w:val="20"/>
                <w:szCs w:val="20"/>
              </w:rPr>
              <w:t>Вид/метод контроля</w:t>
            </w:r>
          </w:p>
        </w:tc>
        <w:tc>
          <w:tcPr>
            <w:tcW w:w="2224" w:type="dxa"/>
          </w:tcPr>
          <w:p w:rsidR="003033B0" w:rsidRPr="004F412B" w:rsidRDefault="003033B0" w:rsidP="00FB26C2">
            <w:pPr>
              <w:jc w:val="center"/>
              <w:rPr>
                <w:b/>
                <w:sz w:val="20"/>
                <w:szCs w:val="20"/>
              </w:rPr>
            </w:pPr>
            <w:r w:rsidRPr="004F412B">
              <w:rPr>
                <w:b/>
                <w:sz w:val="20"/>
                <w:szCs w:val="20"/>
              </w:rPr>
              <w:t>Периодичность проведения контрольного мероприятия</w:t>
            </w:r>
          </w:p>
        </w:tc>
        <w:tc>
          <w:tcPr>
            <w:tcW w:w="2263" w:type="dxa"/>
          </w:tcPr>
          <w:p w:rsidR="003033B0" w:rsidRPr="004F412B" w:rsidRDefault="003033B0" w:rsidP="00FB26C2">
            <w:pPr>
              <w:jc w:val="center"/>
              <w:rPr>
                <w:b/>
                <w:sz w:val="20"/>
                <w:szCs w:val="20"/>
              </w:rPr>
            </w:pPr>
            <w:r w:rsidRPr="004F412B">
              <w:rPr>
                <w:b/>
                <w:sz w:val="20"/>
                <w:szCs w:val="20"/>
              </w:rPr>
              <w:t>Должностное лицо, ответственное за проведение контрольного мероприятия</w:t>
            </w:r>
          </w:p>
        </w:tc>
      </w:tr>
      <w:tr w:rsidR="003033B0" w:rsidTr="00FB26C2">
        <w:tc>
          <w:tcPr>
            <w:tcW w:w="14786" w:type="dxa"/>
            <w:gridSpan w:val="8"/>
          </w:tcPr>
          <w:p w:rsidR="003033B0" w:rsidRPr="002D6ABD" w:rsidRDefault="003033B0" w:rsidP="00FB26C2">
            <w:pPr>
              <w:jc w:val="center"/>
              <w:rPr>
                <w:b/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1.</w:t>
            </w:r>
            <w:r w:rsidRPr="002D6ABD">
              <w:rPr>
                <w:b/>
                <w:sz w:val="20"/>
                <w:szCs w:val="20"/>
              </w:rPr>
              <w:t>Проверки по внутреннему финансовому контролю в сфере бюджетных правоотношений</w:t>
            </w:r>
          </w:p>
        </w:tc>
      </w:tr>
      <w:tr w:rsidR="003033B0" w:rsidTr="00FB26C2">
        <w:tc>
          <w:tcPr>
            <w:tcW w:w="517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2"/>
          </w:tcPr>
          <w:p w:rsidR="003033B0" w:rsidRPr="002D6ABD" w:rsidRDefault="003033B0" w:rsidP="00FB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остатков денежных средств на лицевых счетах в УФК с остатками выделенных в регистрах учета</w:t>
            </w:r>
          </w:p>
        </w:tc>
        <w:tc>
          <w:tcPr>
            <w:tcW w:w="2121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Саккуловского сельск</w:t>
            </w:r>
            <w:r w:rsidRPr="002D6ABD">
              <w:rPr>
                <w:sz w:val="20"/>
                <w:szCs w:val="20"/>
              </w:rPr>
              <w:t>ого поселения</w:t>
            </w:r>
          </w:p>
        </w:tc>
        <w:tc>
          <w:tcPr>
            <w:tcW w:w="1635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2962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3" w:type="dxa"/>
          </w:tcPr>
          <w:p w:rsidR="003033B0" w:rsidRPr="002D6ABD" w:rsidRDefault="003033B0" w:rsidP="00FB26C2">
            <w:pPr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 xml:space="preserve">Главный бухгалтер </w:t>
            </w:r>
            <w:proofErr w:type="spellStart"/>
            <w:r>
              <w:rPr>
                <w:sz w:val="20"/>
                <w:szCs w:val="20"/>
              </w:rPr>
              <w:t>Земцова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</w:tr>
      <w:tr w:rsidR="003033B0" w:rsidTr="00FB26C2">
        <w:tc>
          <w:tcPr>
            <w:tcW w:w="517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4" w:type="dxa"/>
            <w:gridSpan w:val="2"/>
          </w:tcPr>
          <w:p w:rsidR="003033B0" w:rsidRPr="002D6ABD" w:rsidRDefault="003033B0" w:rsidP="00FB26C2">
            <w:pPr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Подтверждение достоверности бюджетной (бухгалтерской) отчетности. Проверка правильности отражения данных Главной книги с данными других регистров бухгалтерского учета</w:t>
            </w:r>
          </w:p>
        </w:tc>
        <w:tc>
          <w:tcPr>
            <w:tcW w:w="2121" w:type="dxa"/>
          </w:tcPr>
          <w:p w:rsidR="003033B0" w:rsidRDefault="003033B0" w:rsidP="00FB26C2">
            <w:r w:rsidRPr="00F83C33"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</w:tcPr>
          <w:p w:rsidR="003033B0" w:rsidRDefault="003033B0" w:rsidP="00FB26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0530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62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текущий/самоконтроль</w:t>
            </w:r>
          </w:p>
        </w:tc>
        <w:tc>
          <w:tcPr>
            <w:tcW w:w="2224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2263" w:type="dxa"/>
          </w:tcPr>
          <w:p w:rsidR="003033B0" w:rsidRDefault="003033B0" w:rsidP="00FB26C2">
            <w:r w:rsidRPr="00B12536">
              <w:rPr>
                <w:sz w:val="20"/>
                <w:szCs w:val="20"/>
              </w:rPr>
              <w:t xml:space="preserve">Главный бухгалтер </w:t>
            </w:r>
            <w:proofErr w:type="spellStart"/>
            <w:r w:rsidRPr="00B12536">
              <w:rPr>
                <w:sz w:val="20"/>
                <w:szCs w:val="20"/>
              </w:rPr>
              <w:t>Земцова</w:t>
            </w:r>
            <w:proofErr w:type="spellEnd"/>
            <w:r w:rsidRPr="00B12536">
              <w:rPr>
                <w:sz w:val="20"/>
                <w:szCs w:val="20"/>
              </w:rPr>
              <w:t xml:space="preserve"> И.Н.</w:t>
            </w:r>
          </w:p>
        </w:tc>
      </w:tr>
      <w:tr w:rsidR="003033B0" w:rsidRPr="002D6ABD" w:rsidTr="00FB26C2">
        <w:tc>
          <w:tcPr>
            <w:tcW w:w="517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4" w:type="dxa"/>
            <w:gridSpan w:val="2"/>
          </w:tcPr>
          <w:p w:rsidR="003033B0" w:rsidRPr="002D6ABD" w:rsidRDefault="003033B0" w:rsidP="00FB26C2">
            <w:pPr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Проверка правильности составления первичных документов</w:t>
            </w:r>
          </w:p>
        </w:tc>
        <w:tc>
          <w:tcPr>
            <w:tcW w:w="2121" w:type="dxa"/>
          </w:tcPr>
          <w:p w:rsidR="003033B0" w:rsidRDefault="003033B0" w:rsidP="00FB26C2">
            <w:r w:rsidRPr="00F83C33"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</w:tcPr>
          <w:p w:rsidR="003033B0" w:rsidRDefault="003033B0" w:rsidP="00FB26C2">
            <w:pPr>
              <w:jc w:val="center"/>
            </w:pPr>
            <w:r w:rsidRPr="000530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530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62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предварительный/самоконтроль</w:t>
            </w:r>
          </w:p>
        </w:tc>
        <w:tc>
          <w:tcPr>
            <w:tcW w:w="2224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263" w:type="dxa"/>
          </w:tcPr>
          <w:p w:rsidR="003033B0" w:rsidRDefault="003033B0" w:rsidP="00FB26C2">
            <w:r w:rsidRPr="00B12536">
              <w:rPr>
                <w:sz w:val="20"/>
                <w:szCs w:val="20"/>
              </w:rPr>
              <w:t xml:space="preserve">Главный бухгалтер </w:t>
            </w:r>
            <w:proofErr w:type="spellStart"/>
            <w:r w:rsidRPr="00B12536">
              <w:rPr>
                <w:sz w:val="20"/>
                <w:szCs w:val="20"/>
              </w:rPr>
              <w:t>Земцова</w:t>
            </w:r>
            <w:proofErr w:type="spellEnd"/>
            <w:r w:rsidRPr="00B12536">
              <w:rPr>
                <w:sz w:val="20"/>
                <w:szCs w:val="20"/>
              </w:rPr>
              <w:t xml:space="preserve"> И.Н.</w:t>
            </w:r>
          </w:p>
        </w:tc>
      </w:tr>
      <w:tr w:rsidR="003033B0" w:rsidTr="00FB26C2">
        <w:tc>
          <w:tcPr>
            <w:tcW w:w="517" w:type="dxa"/>
          </w:tcPr>
          <w:p w:rsidR="003033B0" w:rsidRPr="002D6ABD" w:rsidRDefault="003033B0" w:rsidP="00FB2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4" w:type="dxa"/>
            <w:gridSpan w:val="2"/>
          </w:tcPr>
          <w:p w:rsidR="003033B0" w:rsidRPr="002D6ABD" w:rsidRDefault="003033B0" w:rsidP="00FB26C2">
            <w:pPr>
              <w:rPr>
                <w:sz w:val="22"/>
                <w:szCs w:val="22"/>
              </w:rPr>
            </w:pPr>
            <w:r w:rsidRPr="002D6ABD">
              <w:rPr>
                <w:sz w:val="22"/>
                <w:szCs w:val="22"/>
              </w:rPr>
              <w:t>Проверка соблюдения порядка ведения кассовых операций</w:t>
            </w:r>
          </w:p>
        </w:tc>
        <w:tc>
          <w:tcPr>
            <w:tcW w:w="2121" w:type="dxa"/>
          </w:tcPr>
          <w:p w:rsidR="003033B0" w:rsidRDefault="003033B0" w:rsidP="00FB26C2">
            <w:r w:rsidRPr="00F83C33"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</w:tcPr>
          <w:p w:rsidR="003033B0" w:rsidRDefault="003033B0" w:rsidP="00FB26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0530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62" w:type="dxa"/>
          </w:tcPr>
          <w:p w:rsidR="003033B0" w:rsidRDefault="003033B0" w:rsidP="00FB26C2">
            <w:pPr>
              <w:jc w:val="center"/>
            </w:pPr>
            <w:r w:rsidRPr="002D6ABD">
              <w:rPr>
                <w:sz w:val="20"/>
                <w:szCs w:val="20"/>
              </w:rPr>
              <w:t>текущий/самоконтроль</w:t>
            </w:r>
          </w:p>
        </w:tc>
        <w:tc>
          <w:tcPr>
            <w:tcW w:w="2224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3" w:type="dxa"/>
          </w:tcPr>
          <w:p w:rsidR="003033B0" w:rsidRDefault="003033B0" w:rsidP="00FB26C2">
            <w:r w:rsidRPr="00B12536">
              <w:rPr>
                <w:sz w:val="20"/>
                <w:szCs w:val="20"/>
              </w:rPr>
              <w:t xml:space="preserve">Главный бухгалтер </w:t>
            </w:r>
            <w:proofErr w:type="spellStart"/>
            <w:r w:rsidRPr="00B12536">
              <w:rPr>
                <w:sz w:val="20"/>
                <w:szCs w:val="20"/>
              </w:rPr>
              <w:t>Земцова</w:t>
            </w:r>
            <w:proofErr w:type="spellEnd"/>
            <w:r w:rsidRPr="00B12536">
              <w:rPr>
                <w:sz w:val="20"/>
                <w:szCs w:val="20"/>
              </w:rPr>
              <w:t xml:space="preserve"> И.Н.</w:t>
            </w:r>
          </w:p>
        </w:tc>
      </w:tr>
      <w:tr w:rsidR="003033B0" w:rsidTr="00FB26C2">
        <w:tc>
          <w:tcPr>
            <w:tcW w:w="517" w:type="dxa"/>
          </w:tcPr>
          <w:p w:rsidR="003033B0" w:rsidRPr="002D6ABD" w:rsidRDefault="003033B0" w:rsidP="00FB2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4" w:type="dxa"/>
            <w:gridSpan w:val="2"/>
          </w:tcPr>
          <w:p w:rsidR="003033B0" w:rsidRPr="002D6ABD" w:rsidRDefault="003033B0" w:rsidP="00FB26C2">
            <w:pPr>
              <w:rPr>
                <w:sz w:val="22"/>
                <w:szCs w:val="22"/>
              </w:rPr>
            </w:pPr>
            <w:r w:rsidRPr="002D6ABD">
              <w:rPr>
                <w:sz w:val="22"/>
                <w:szCs w:val="22"/>
              </w:rPr>
              <w:t xml:space="preserve">Проверка наличия актов сверки с поставщиками и </w:t>
            </w:r>
            <w:r w:rsidRPr="002D6ABD">
              <w:rPr>
                <w:sz w:val="22"/>
                <w:szCs w:val="22"/>
              </w:rPr>
              <w:lastRenderedPageBreak/>
              <w:t>подрядчиками</w:t>
            </w:r>
          </w:p>
        </w:tc>
        <w:tc>
          <w:tcPr>
            <w:tcW w:w="2121" w:type="dxa"/>
          </w:tcPr>
          <w:p w:rsidR="003033B0" w:rsidRDefault="003033B0" w:rsidP="00FB26C2">
            <w:r w:rsidRPr="00F83C33">
              <w:rPr>
                <w:sz w:val="20"/>
                <w:szCs w:val="20"/>
              </w:rPr>
              <w:lastRenderedPageBreak/>
              <w:t>Администрация Саккуловского сельского поселения</w:t>
            </w:r>
          </w:p>
        </w:tc>
        <w:tc>
          <w:tcPr>
            <w:tcW w:w="1635" w:type="dxa"/>
          </w:tcPr>
          <w:p w:rsidR="003033B0" w:rsidRDefault="003033B0" w:rsidP="00FB26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0530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62" w:type="dxa"/>
          </w:tcPr>
          <w:p w:rsidR="003033B0" w:rsidRDefault="003033B0" w:rsidP="00FB26C2">
            <w:pPr>
              <w:jc w:val="center"/>
            </w:pPr>
            <w:r w:rsidRPr="002D6ABD">
              <w:rPr>
                <w:sz w:val="20"/>
                <w:szCs w:val="20"/>
              </w:rPr>
              <w:t>текущий /самоконтроль</w:t>
            </w:r>
          </w:p>
        </w:tc>
        <w:tc>
          <w:tcPr>
            <w:tcW w:w="2224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2263" w:type="dxa"/>
          </w:tcPr>
          <w:p w:rsidR="003033B0" w:rsidRDefault="003033B0" w:rsidP="00FB26C2">
            <w:r w:rsidRPr="00B12536">
              <w:rPr>
                <w:sz w:val="20"/>
                <w:szCs w:val="20"/>
              </w:rPr>
              <w:t xml:space="preserve">Главный бухгалтер </w:t>
            </w:r>
            <w:proofErr w:type="spellStart"/>
            <w:r w:rsidRPr="00B12536">
              <w:rPr>
                <w:sz w:val="20"/>
                <w:szCs w:val="20"/>
              </w:rPr>
              <w:t>Земцова</w:t>
            </w:r>
            <w:proofErr w:type="spellEnd"/>
            <w:r w:rsidRPr="00B12536">
              <w:rPr>
                <w:sz w:val="20"/>
                <w:szCs w:val="20"/>
              </w:rPr>
              <w:t xml:space="preserve"> И.Н.</w:t>
            </w:r>
          </w:p>
        </w:tc>
      </w:tr>
      <w:tr w:rsidR="003033B0" w:rsidTr="00FB26C2">
        <w:tc>
          <w:tcPr>
            <w:tcW w:w="517" w:type="dxa"/>
          </w:tcPr>
          <w:p w:rsidR="003033B0" w:rsidRPr="002D6ABD" w:rsidRDefault="003033B0" w:rsidP="00FB2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64" w:type="dxa"/>
            <w:gridSpan w:val="2"/>
          </w:tcPr>
          <w:p w:rsidR="003033B0" w:rsidRPr="002D6ABD" w:rsidRDefault="003033B0" w:rsidP="00FB26C2">
            <w:pPr>
              <w:rPr>
                <w:sz w:val="22"/>
                <w:szCs w:val="22"/>
              </w:rPr>
            </w:pPr>
            <w:r w:rsidRPr="002D6ABD">
              <w:rPr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2121" w:type="dxa"/>
          </w:tcPr>
          <w:p w:rsidR="003033B0" w:rsidRDefault="003033B0" w:rsidP="00FB26C2">
            <w:r w:rsidRPr="00F83C33"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</w:tcPr>
          <w:p w:rsidR="003033B0" w:rsidRDefault="003033B0" w:rsidP="00FB26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0530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62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последующий плановый</w:t>
            </w:r>
          </w:p>
        </w:tc>
        <w:tc>
          <w:tcPr>
            <w:tcW w:w="2224" w:type="dxa"/>
          </w:tcPr>
          <w:p w:rsidR="003033B0" w:rsidRDefault="003033B0" w:rsidP="00FB26C2">
            <w:pPr>
              <w:jc w:val="center"/>
            </w:pPr>
            <w:r w:rsidRPr="002D6AB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2263" w:type="dxa"/>
          </w:tcPr>
          <w:p w:rsidR="003033B0" w:rsidRDefault="003033B0" w:rsidP="00FB26C2">
            <w:r w:rsidRPr="00B12536">
              <w:rPr>
                <w:sz w:val="20"/>
                <w:szCs w:val="20"/>
              </w:rPr>
              <w:t xml:space="preserve">Главный бухгалтер </w:t>
            </w:r>
            <w:proofErr w:type="spellStart"/>
            <w:r w:rsidRPr="00B12536">
              <w:rPr>
                <w:sz w:val="20"/>
                <w:szCs w:val="20"/>
              </w:rPr>
              <w:t>Земцова</w:t>
            </w:r>
            <w:proofErr w:type="spellEnd"/>
            <w:r w:rsidRPr="00B12536">
              <w:rPr>
                <w:sz w:val="20"/>
                <w:szCs w:val="20"/>
              </w:rPr>
              <w:t xml:space="preserve"> И.Н.</w:t>
            </w:r>
          </w:p>
        </w:tc>
      </w:tr>
      <w:tr w:rsidR="003033B0" w:rsidTr="00FB26C2">
        <w:tc>
          <w:tcPr>
            <w:tcW w:w="14786" w:type="dxa"/>
            <w:gridSpan w:val="8"/>
          </w:tcPr>
          <w:p w:rsidR="003033B0" w:rsidRPr="002D6ABD" w:rsidRDefault="003033B0" w:rsidP="00FB26C2">
            <w:pPr>
              <w:jc w:val="center"/>
              <w:rPr>
                <w:b/>
                <w:sz w:val="20"/>
                <w:szCs w:val="20"/>
              </w:rPr>
            </w:pPr>
            <w:r w:rsidRPr="002D6ABD">
              <w:rPr>
                <w:b/>
                <w:sz w:val="20"/>
                <w:szCs w:val="20"/>
              </w:rPr>
              <w:t>2. Проверки по внутреннему финансовому контролю в отношении закупок товаров, работ, услуг для обеспечения муниципальных нужд</w:t>
            </w:r>
          </w:p>
        </w:tc>
      </w:tr>
      <w:tr w:rsidR="003033B0" w:rsidTr="00FB26C2">
        <w:tc>
          <w:tcPr>
            <w:tcW w:w="517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2"/>
          </w:tcPr>
          <w:p w:rsidR="003033B0" w:rsidRPr="002D6ABD" w:rsidRDefault="003033B0" w:rsidP="00FB26C2">
            <w:pPr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Контроль за соответствием заключаемых договоров с объемами ассигнований и лимитами бюджетных обязательств</w:t>
            </w:r>
          </w:p>
        </w:tc>
        <w:tc>
          <w:tcPr>
            <w:tcW w:w="2121" w:type="dxa"/>
          </w:tcPr>
          <w:p w:rsidR="003033B0" w:rsidRDefault="003033B0" w:rsidP="00FB26C2">
            <w:r w:rsidRPr="00B322BB"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</w:tcPr>
          <w:p w:rsidR="003033B0" w:rsidRDefault="003033B0" w:rsidP="00FB26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C3492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62" w:type="dxa"/>
          </w:tcPr>
          <w:p w:rsidR="003033B0" w:rsidRPr="002D6ABD" w:rsidRDefault="003033B0" w:rsidP="00FB26C2">
            <w:pPr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предварительный/самоконтроль</w:t>
            </w:r>
          </w:p>
        </w:tc>
        <w:tc>
          <w:tcPr>
            <w:tcW w:w="2224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3" w:type="dxa"/>
          </w:tcPr>
          <w:p w:rsidR="003033B0" w:rsidRPr="002D6ABD" w:rsidRDefault="003033B0" w:rsidP="00FB26C2">
            <w:pPr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 xml:space="preserve">Главный бухгалтер </w:t>
            </w:r>
            <w:proofErr w:type="spellStart"/>
            <w:r>
              <w:rPr>
                <w:sz w:val="20"/>
                <w:szCs w:val="20"/>
              </w:rPr>
              <w:t>Земцова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</w:tr>
      <w:tr w:rsidR="003033B0" w:rsidTr="00FB26C2">
        <w:tc>
          <w:tcPr>
            <w:tcW w:w="517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4" w:type="dxa"/>
            <w:gridSpan w:val="2"/>
          </w:tcPr>
          <w:p w:rsidR="003033B0" w:rsidRPr="002D6ABD" w:rsidRDefault="003033B0" w:rsidP="00FB26C2">
            <w:pPr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Контроль за исполнением поставщиком (подрядчиком, исполнителем) условий контракта</w:t>
            </w:r>
          </w:p>
        </w:tc>
        <w:tc>
          <w:tcPr>
            <w:tcW w:w="2121" w:type="dxa"/>
          </w:tcPr>
          <w:p w:rsidR="003033B0" w:rsidRDefault="003033B0" w:rsidP="00FB26C2">
            <w:r w:rsidRPr="00B322BB"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</w:tcPr>
          <w:p w:rsidR="003033B0" w:rsidRDefault="003033B0" w:rsidP="00FB26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C3492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62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последующий</w:t>
            </w:r>
          </w:p>
        </w:tc>
        <w:tc>
          <w:tcPr>
            <w:tcW w:w="2224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 w:rsidRPr="002D6AB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3" w:type="dxa"/>
          </w:tcPr>
          <w:p w:rsidR="003033B0" w:rsidRDefault="003033B0" w:rsidP="00FB26C2">
            <w:r w:rsidRPr="00A20192">
              <w:rPr>
                <w:sz w:val="20"/>
                <w:szCs w:val="20"/>
              </w:rPr>
              <w:t xml:space="preserve">Главный бухгалтер </w:t>
            </w:r>
            <w:proofErr w:type="spellStart"/>
            <w:r w:rsidRPr="00A20192">
              <w:rPr>
                <w:sz w:val="20"/>
                <w:szCs w:val="20"/>
              </w:rPr>
              <w:t>Земцова</w:t>
            </w:r>
            <w:proofErr w:type="spellEnd"/>
            <w:r w:rsidRPr="00A20192">
              <w:rPr>
                <w:sz w:val="20"/>
                <w:szCs w:val="20"/>
              </w:rPr>
              <w:t xml:space="preserve"> И.Н.</w:t>
            </w:r>
          </w:p>
        </w:tc>
      </w:tr>
      <w:tr w:rsidR="003033B0" w:rsidTr="00FB26C2">
        <w:tc>
          <w:tcPr>
            <w:tcW w:w="517" w:type="dxa"/>
          </w:tcPr>
          <w:p w:rsidR="003033B0" w:rsidRPr="00D0568C" w:rsidRDefault="003033B0" w:rsidP="00FB26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64" w:type="dxa"/>
            <w:gridSpan w:val="2"/>
          </w:tcPr>
          <w:p w:rsidR="003033B0" w:rsidRPr="00D0568C" w:rsidRDefault="003033B0" w:rsidP="00FB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Внеплановые проверки по распоряжению главы поселения</w:t>
            </w:r>
          </w:p>
        </w:tc>
        <w:tc>
          <w:tcPr>
            <w:tcW w:w="2121" w:type="dxa"/>
          </w:tcPr>
          <w:p w:rsidR="003033B0" w:rsidRDefault="003033B0" w:rsidP="00FB26C2">
            <w:r w:rsidRPr="00B322BB"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последующий внеплановый</w:t>
            </w:r>
          </w:p>
        </w:tc>
        <w:tc>
          <w:tcPr>
            <w:tcW w:w="2224" w:type="dxa"/>
          </w:tcPr>
          <w:p w:rsidR="003033B0" w:rsidRPr="002D6ABD" w:rsidRDefault="003033B0" w:rsidP="00FB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распоряжению</w:t>
            </w:r>
          </w:p>
        </w:tc>
        <w:tc>
          <w:tcPr>
            <w:tcW w:w="2263" w:type="dxa"/>
          </w:tcPr>
          <w:p w:rsidR="003033B0" w:rsidRDefault="003033B0" w:rsidP="00FB26C2">
            <w:r w:rsidRPr="00A20192">
              <w:rPr>
                <w:sz w:val="20"/>
                <w:szCs w:val="20"/>
              </w:rPr>
              <w:t xml:space="preserve">Главный бухгалтер </w:t>
            </w:r>
            <w:proofErr w:type="spellStart"/>
            <w:r w:rsidRPr="00A20192">
              <w:rPr>
                <w:sz w:val="20"/>
                <w:szCs w:val="20"/>
              </w:rPr>
              <w:t>Земцова</w:t>
            </w:r>
            <w:proofErr w:type="spellEnd"/>
            <w:r w:rsidRPr="00A20192">
              <w:rPr>
                <w:sz w:val="20"/>
                <w:szCs w:val="20"/>
              </w:rPr>
              <w:t xml:space="preserve"> И.Н.</w:t>
            </w:r>
          </w:p>
        </w:tc>
      </w:tr>
    </w:tbl>
    <w:p w:rsidR="003033B0" w:rsidRPr="005159CA" w:rsidRDefault="003033B0" w:rsidP="003033B0">
      <w:pPr>
        <w:jc w:val="center"/>
      </w:pPr>
    </w:p>
    <w:p w:rsidR="00375833" w:rsidRDefault="00375833" w:rsidP="003033B0">
      <w:pPr>
        <w:jc w:val="right"/>
      </w:pPr>
    </w:p>
    <w:sectPr w:rsidR="00375833" w:rsidSect="005159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D3"/>
    <w:rsid w:val="0004041F"/>
    <w:rsid w:val="003033B0"/>
    <w:rsid w:val="00375833"/>
    <w:rsid w:val="00D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087F"/>
  <w15:chartTrackingRefBased/>
  <w15:docId w15:val="{40ADF134-D61A-4F34-853F-11E1CEF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1F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3B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2022-09-14T04:39:00Z</cp:lastPrinted>
  <dcterms:created xsi:type="dcterms:W3CDTF">2022-09-14T04:42:00Z</dcterms:created>
  <dcterms:modified xsi:type="dcterms:W3CDTF">2022-09-14T04:42:00Z</dcterms:modified>
</cp:coreProperties>
</file>